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sz w:val="28"/>
          <w:szCs w:val="32"/>
        </w:rPr>
      </w:pPr>
      <w:r>
        <w:rPr>
          <w:rFonts w:hint="eastAsia" w:ascii="黑体" w:hAnsi="黑体" w:eastAsia="黑体" w:cs="宋体"/>
          <w:sz w:val="40"/>
          <w:szCs w:val="44"/>
        </w:rPr>
        <w:t>营</w:t>
      </w:r>
      <w:r>
        <w:rPr>
          <w:rFonts w:hint="eastAsia" w:ascii="黑体" w:hAnsi="黑体" w:eastAsia="黑体" w:cs="MS Gothic"/>
          <w:sz w:val="40"/>
          <w:szCs w:val="44"/>
        </w:rPr>
        <w:t>口理工学院</w:t>
      </w:r>
      <w:r>
        <w:rPr>
          <w:rFonts w:hint="eastAsia" w:ascii="黑体" w:hAnsi="黑体" w:eastAsia="黑体" w:cs="宋体"/>
          <w:sz w:val="40"/>
          <w:szCs w:val="44"/>
          <w:lang w:eastAsia="zh-CN"/>
        </w:rPr>
        <w:t>毕业设计（论文）</w:t>
      </w:r>
      <w:r>
        <w:rPr>
          <w:rFonts w:hint="eastAsia" w:ascii="黑体" w:hAnsi="黑体" w:eastAsia="黑体" w:cs="宋体"/>
          <w:sz w:val="40"/>
          <w:szCs w:val="44"/>
        </w:rPr>
        <w:t>质</w:t>
      </w:r>
      <w:r>
        <w:rPr>
          <w:rFonts w:hint="eastAsia" w:ascii="黑体" w:hAnsi="黑体" w:eastAsia="黑体" w:cs="MS Gothic"/>
          <w:sz w:val="40"/>
          <w:szCs w:val="44"/>
        </w:rPr>
        <w:t>量</w:t>
      </w:r>
      <w:r>
        <w:rPr>
          <w:rFonts w:hint="eastAsia" w:ascii="黑体" w:hAnsi="黑体" w:eastAsia="黑体" w:cs="宋体"/>
          <w:sz w:val="40"/>
          <w:szCs w:val="44"/>
        </w:rPr>
        <w:t>检查记录</w:t>
      </w:r>
      <w:r>
        <w:rPr>
          <w:rFonts w:hint="eastAsia" w:ascii="黑体" w:hAnsi="黑体" w:eastAsia="黑体" w:cs="MS Gothic"/>
          <w:sz w:val="40"/>
          <w:szCs w:val="44"/>
        </w:rPr>
        <w:t>表</w:t>
      </w:r>
    </w:p>
    <w:tbl>
      <w:tblPr>
        <w:tblStyle w:val="4"/>
        <w:tblW w:w="95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205"/>
        <w:gridCol w:w="721"/>
        <w:gridCol w:w="1904"/>
        <w:gridCol w:w="2000"/>
        <w:gridCol w:w="17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776" w:type="dxa"/>
            <w:gridSpan w:val="4"/>
            <w:tcBorders>
              <w:top w:val="single" w:color="000000" w:sz="12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论文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名称：</w:t>
            </w:r>
          </w:p>
        </w:tc>
        <w:tc>
          <w:tcPr>
            <w:tcW w:w="3784" w:type="dxa"/>
            <w:gridSpan w:val="2"/>
            <w:tcBorders>
              <w:top w:val="single" w:color="000000" w:sz="12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学生姓名：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专业班级：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5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学生所在学院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指导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指导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776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人：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检查时间：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6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观测指标（扣分）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设计（论文）撰写质量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设计（论文）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手册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质量</w:t>
            </w:r>
          </w:p>
        </w:tc>
        <w:tc>
          <w:tcPr>
            <w:tcW w:w="19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设计（论文）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外文翻译质量</w:t>
            </w:r>
          </w:p>
        </w:tc>
        <w:tc>
          <w:tcPr>
            <w:tcW w:w="2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档案袋封皮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填写是否完整</w:t>
            </w:r>
          </w:p>
        </w:tc>
        <w:tc>
          <w:tcPr>
            <w:tcW w:w="17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学生成绩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核定是否正确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扣（  ）分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扣（  ）分</w:t>
            </w:r>
          </w:p>
        </w:tc>
        <w:tc>
          <w:tcPr>
            <w:tcW w:w="19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扣（  ）分</w:t>
            </w:r>
          </w:p>
        </w:tc>
        <w:tc>
          <w:tcPr>
            <w:tcW w:w="2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总扣分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总得分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5" w:hRule="atLeast"/>
          <w:jc w:val="center"/>
        </w:trPr>
        <w:tc>
          <w:tcPr>
            <w:tcW w:w="9560" w:type="dxa"/>
            <w:gridSpan w:val="6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具体存在问题(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请按照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设计（论文）撰写质量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、手册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质量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外文翻译质量顺序填写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)：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设计（论文）撰写质量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/>
              </w:rPr>
              <w:t>问题记录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eastAsia="zh-CN"/>
              </w:rPr>
              <w:t>一、语句不通</w:t>
            </w:r>
          </w:p>
          <w:p>
            <w:pPr>
              <w:numPr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1.第  页第  段第  行                             （应扣    分）</w:t>
            </w:r>
          </w:p>
          <w:p>
            <w:pPr>
              <w:numPr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2.第  页第  段第  行                             （应扣    分）</w:t>
            </w:r>
          </w:p>
          <w:p>
            <w:pPr>
              <w:numPr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3.第  页第  段第  行                             （应扣    分）</w:t>
            </w:r>
          </w:p>
          <w:p>
            <w:pPr>
              <w:numPr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二、错别字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3.第  页第  段第  行                              （应扣    分）</w:t>
            </w:r>
          </w:p>
          <w:p>
            <w:pPr>
              <w:numPr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三、字数未达到要求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1.正文字数应为    字，不符合要求                  （应扣    分）</w:t>
            </w:r>
          </w:p>
          <w:p>
            <w:pPr>
              <w:numPr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四、格式不符合要求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五、撰写逻辑，内容及设计上存在明显错误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2.第  页第  段第  行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3.第  页第  段第  行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六、重复率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1.重复率   ，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30%。    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（应扣    分）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/>
              </w:rPr>
              <w:t>手册质量问题记录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一、漏签字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 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 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二、未进行答辩资格审查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 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三、漏评语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1.指导教师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2.评阅教师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四、格式不符合要求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3.第  页第  段第  行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五、答辩委员会人数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1.答辩委员会   人，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3人。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六、教师指导记录次数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1.指导次数  次，缺   次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七、答辩记录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1.不足3条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2.答辩记录不完整                 （应扣    分）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/>
              </w:rPr>
              <w:t>外文翻译质量问题记录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一、未引用外文原文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                  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二、格式问题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1.第  页第  段第  行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2.第  页第  段第  行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3.第  页第  段第  行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三、语句存在明显错误，不通顺情况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1.第  页第  段第  行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2.第  页第  段第  行             （应扣    分）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3.第  页第  段第  行             （应扣    分）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val="en-US" w:eastAsia="zh-CN"/>
              </w:rPr>
              <w:t>其他问题记录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>
      <w:r>
        <w:rPr>
          <w:rFonts w:hint="eastAsia" w:ascii="仿宋_GB2312" w:hAnsi="仿宋_GB2312" w:eastAsia="仿宋_GB2312" w:cs="仿宋_GB2312"/>
          <w:szCs w:val="24"/>
          <w:lang w:val="en-US" w:eastAsia="zh-CN"/>
        </w:rPr>
        <w:t>注：以100分为基准，按照扣分制执行。</w:t>
      </w:r>
    </w:p>
    <w:sectPr>
      <w:footerReference r:id="rId3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EE"/>
    <w:rsid w:val="000A3CEE"/>
    <w:rsid w:val="002C01D4"/>
    <w:rsid w:val="002D3365"/>
    <w:rsid w:val="00534508"/>
    <w:rsid w:val="00587B53"/>
    <w:rsid w:val="009221A0"/>
    <w:rsid w:val="00932E27"/>
    <w:rsid w:val="00A5693B"/>
    <w:rsid w:val="00A61E49"/>
    <w:rsid w:val="00D97401"/>
    <w:rsid w:val="00ED7569"/>
    <w:rsid w:val="0D941A81"/>
    <w:rsid w:val="1299457D"/>
    <w:rsid w:val="16BF7D51"/>
    <w:rsid w:val="17701ECB"/>
    <w:rsid w:val="1C450C69"/>
    <w:rsid w:val="23485478"/>
    <w:rsid w:val="256B66CE"/>
    <w:rsid w:val="2E6E5CAC"/>
    <w:rsid w:val="2F231F34"/>
    <w:rsid w:val="30A153E4"/>
    <w:rsid w:val="35697FFF"/>
    <w:rsid w:val="3E210868"/>
    <w:rsid w:val="3F393EB1"/>
    <w:rsid w:val="46053487"/>
    <w:rsid w:val="4A0A3829"/>
    <w:rsid w:val="4B22670A"/>
    <w:rsid w:val="4E1C5540"/>
    <w:rsid w:val="4F7C7E19"/>
    <w:rsid w:val="61A02E06"/>
    <w:rsid w:val="69A8287B"/>
    <w:rsid w:val="6A893F54"/>
    <w:rsid w:val="6AB1222A"/>
    <w:rsid w:val="72527D97"/>
    <w:rsid w:val="77F660D0"/>
    <w:rsid w:val="7BDE596F"/>
    <w:rsid w:val="7C0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80</Words>
  <Characters>456</Characters>
  <Lines>3</Lines>
  <Paragraphs>1</Paragraphs>
  <TotalTime>3</TotalTime>
  <ScaleCrop>false</ScaleCrop>
  <LinksUpToDate>false</LinksUpToDate>
  <CharactersWithSpaces>535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2020-07-13T08:08:00Z</dcterms:created>
  <dc:creator>aaAA</dc:creator>
  <cp:lastModifiedBy>赵树</cp:lastModifiedBy>
  <cp:lastPrinted>2021-06-24T02:44:00Z</cp:lastPrinted>
  <dcterms:modified xsi:type="dcterms:W3CDTF">2021-06-25T02:43:12Z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05F8F50CED10435C88F9B411FDB876B1</vt:lpwstr>
  </property>
</Properties>
</file>